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4472852C"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 xml:space="preserve">(denumirea </w:t>
      </w:r>
      <w:proofErr w:type="spellStart"/>
      <w:r w:rsidRPr="00AF4EC7">
        <w:rPr>
          <w:rFonts w:ascii="Trebuchet MS" w:hAnsi="Trebuchet MS"/>
          <w:i/>
          <w:iCs/>
          <w:snapToGrid w:val="0"/>
          <w:sz w:val="22"/>
          <w:szCs w:val="22"/>
          <w:highlight w:val="lightGray"/>
          <w:lang w:val="ro-RO"/>
        </w:rPr>
        <w:t>serviciilor,obiectivului</w:t>
      </w:r>
      <w:proofErr w:type="spellEnd"/>
      <w:r w:rsidRPr="00AF4EC7">
        <w:rPr>
          <w:rFonts w:ascii="Trebuchet MS" w:hAnsi="Trebuchet MS"/>
          <w:i/>
          <w:iCs/>
          <w:snapToGrid w:val="0"/>
          <w:sz w:val="22"/>
          <w:szCs w:val="22"/>
          <w:highlight w:val="lightGray"/>
          <w:lang w:val="ro-RO"/>
        </w:rPr>
        <w:t>)</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77777777"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4C72F7AA"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00232BC1" w:rsidRPr="00577C77">
        <w:rPr>
          <w:rFonts w:ascii="Trebuchet MS" w:eastAsia="Times New Roman" w:hAnsi="Trebuchet MS"/>
          <w:b/>
          <w:bCs/>
          <w:color w:val="FF0000"/>
          <w:sz w:val="22"/>
          <w:szCs w:val="22"/>
          <w:u w:val="single"/>
          <w:lang w:val="ro-RO"/>
        </w:rPr>
        <w:t>minimum 12 (do</w:t>
      </w:r>
      <w:r w:rsidR="00094636">
        <w:rPr>
          <w:rFonts w:ascii="Trebuchet MS" w:eastAsia="Times New Roman" w:hAnsi="Trebuchet MS"/>
          <w:b/>
          <w:bCs/>
          <w:color w:val="FF0000"/>
          <w:sz w:val="22"/>
          <w:szCs w:val="22"/>
          <w:u w:val="single"/>
          <w:lang w:val="ro-RO"/>
        </w:rPr>
        <w:t>uă</w:t>
      </w:r>
      <w:r w:rsidR="00232BC1" w:rsidRPr="00577C77">
        <w:rPr>
          <w:rFonts w:ascii="Trebuchet MS" w:eastAsia="Times New Roman" w:hAnsi="Trebuchet MS"/>
          <w:b/>
          <w:bCs/>
          <w:color w:val="FF0000"/>
          <w:sz w:val="22"/>
          <w:szCs w:val="22"/>
          <w:u w:val="single"/>
          <w:lang w:val="ro-RO"/>
        </w:rPr>
        <w:t>sprezece) luni</w:t>
      </w:r>
      <w:r w:rsidR="00577C77">
        <w:rPr>
          <w:rFonts w:ascii="Trebuchet MS" w:eastAsia="Times New Roman" w:hAnsi="Trebuchet MS"/>
          <w:b/>
          <w:bCs/>
          <w:color w:val="FF0000"/>
          <w:sz w:val="22"/>
          <w:szCs w:val="22"/>
          <w:u w:val="single"/>
          <w:lang w:val="ro-RO"/>
        </w:rPr>
        <w:t>,</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r w:rsidR="00191C5A" w:rsidRPr="00AF4EC7">
        <w:rPr>
          <w:rFonts w:ascii="Trebuchet MS" w:hAnsi="Trebuchet MS"/>
          <w:sz w:val="22"/>
          <w:szCs w:val="22"/>
        </w:rPr>
        <w:t>serviciilo</w:t>
      </w:r>
      <w:r w:rsidRPr="00AF4EC7">
        <w:rPr>
          <w:rFonts w:ascii="Trebuchet MS" w:hAnsi="Trebuchet MS"/>
          <w:sz w:val="22"/>
          <w:szCs w:val="22"/>
        </w:rPr>
        <w:t xml:space="preserve">r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561A228E" w14:textId="469414DE" w:rsidR="007477DF" w:rsidRPr="00AF4EC7" w:rsidRDefault="007477DF" w:rsidP="007477DF">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1D12D2" w:rsidRPr="001D12D2">
        <w:rPr>
          <w:rFonts w:ascii="Trebuchet MS" w:hAnsi="Trebuchet MS"/>
          <w:sz w:val="22"/>
          <w:szCs w:val="22"/>
          <w:lang w:val="ro-RO"/>
        </w:rPr>
        <w:t>Durata de realizare a serviciilor este de .........</w:t>
      </w:r>
      <w:r w:rsidR="001D12D2" w:rsidRPr="001D12D2">
        <w:rPr>
          <w:rFonts w:ascii="Trebuchet MS" w:hAnsi="Trebuchet MS"/>
          <w:sz w:val="22"/>
          <w:szCs w:val="22"/>
          <w:lang w:val="ro-RO"/>
        </w:rPr>
        <w:tab/>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AF4EC7" w:rsidRDefault="008A024B" w:rsidP="007575FA">
      <w:pPr>
        <w:spacing w:line="276" w:lineRule="auto"/>
        <w:jc w:val="center"/>
        <w:rPr>
          <w:rFonts w:ascii="Trebuchet MS" w:hAnsi="Trebuchet MS"/>
          <w:sz w:val="22"/>
          <w:szCs w:val="22"/>
          <w:lang w:val="ro-RO"/>
        </w:rPr>
        <w:sectPr w:rsidR="008A024B" w:rsidRPr="00AF4EC7" w:rsidSect="008A024B">
          <w:pgSz w:w="15840" w:h="12240" w:orient="landscape"/>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proofErr w:type="spellStart"/>
      <w:r w:rsidRPr="00AF4EC7">
        <w:rPr>
          <w:rFonts w:ascii="Trebuchet MS" w:hAnsi="Trebuchet MS"/>
          <w:sz w:val="22"/>
          <w:szCs w:val="22"/>
        </w:rPr>
        <w:t>Subsemnatul</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aplicabile</w:t>
      </w:r>
      <w:proofErr w:type="spellEnd"/>
      <w:r w:rsidRPr="00AF4EC7">
        <w:rPr>
          <w:rFonts w:ascii="Trebuchet MS" w:hAnsi="Trebuchet MS"/>
          <w:sz w:val="22"/>
          <w:szCs w:val="22"/>
        </w:rPr>
        <w:t>;</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pentru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(financiar sau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sau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decizii</w:t>
      </w:r>
      <w:proofErr w:type="spellEnd"/>
      <w:r w:rsidRPr="00AF4EC7">
        <w:rPr>
          <w:rFonts w:ascii="Trebuchet MS" w:hAnsi="Trebuchet MS"/>
          <w:sz w:val="22"/>
          <w:szCs w:val="22"/>
        </w:rPr>
        <w:t>;</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și/sau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încredințate</w:t>
      </w:r>
      <w:proofErr w:type="spell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pentru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Manuela Irina Pătrășcoiu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Mădălina Babiaș - Director Financiar</w:t>
      </w:r>
    </w:p>
    <w:p w14:paraId="14BBB61D" w14:textId="6619C0DC" w:rsidR="00C47C6A" w:rsidRPr="00BD72FA" w:rsidRDefault="007D38C8" w:rsidP="00C47C6A">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Andrei Aldea</w:t>
      </w:r>
      <w:r w:rsidR="00C47C6A" w:rsidRPr="00BD72FA">
        <w:rPr>
          <w:rFonts w:ascii="Trebuchet MS" w:hAnsi="Trebuchet MS"/>
          <w:sz w:val="22"/>
          <w:szCs w:val="22"/>
          <w:lang w:val="ro-RO"/>
        </w:rPr>
        <w:t xml:space="preserve"> - </w:t>
      </w:r>
      <w:r w:rsidRPr="00BD72FA">
        <w:rPr>
          <w:rFonts w:ascii="Trebuchet MS" w:hAnsi="Trebuchet MS"/>
          <w:sz w:val="22"/>
          <w:szCs w:val="22"/>
          <w:lang w:val="ro-RO"/>
        </w:rPr>
        <w:t xml:space="preserve">Șef </w:t>
      </w:r>
      <w:r w:rsidR="00C47C6A" w:rsidRPr="00BD72FA">
        <w:rPr>
          <w:rFonts w:ascii="Trebuchet MS" w:hAnsi="Trebuchet MS"/>
          <w:sz w:val="22"/>
          <w:szCs w:val="22"/>
          <w:lang w:val="ro-RO"/>
        </w:rPr>
        <w:t>Serviciu Control Financiar Preventiv</w:t>
      </w:r>
    </w:p>
    <w:p w14:paraId="67B36611" w14:textId="0DD17054" w:rsidR="00A43339" w:rsidRDefault="00BD72FA"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Adrian Eduard Cefălan</w:t>
      </w:r>
      <w:r w:rsidR="005549A3" w:rsidRPr="00BD72FA">
        <w:rPr>
          <w:rFonts w:ascii="Trebuchet MS" w:hAnsi="Trebuchet MS"/>
          <w:sz w:val="22"/>
          <w:szCs w:val="22"/>
          <w:lang w:val="ro-RO"/>
        </w:rPr>
        <w:t xml:space="preserve"> – Director </w:t>
      </w:r>
      <w:r w:rsidRPr="00BD72FA">
        <w:rPr>
          <w:rFonts w:ascii="Trebuchet MS" w:hAnsi="Trebuchet MS"/>
          <w:sz w:val="22"/>
          <w:szCs w:val="22"/>
          <w:lang w:val="ro-RO"/>
        </w:rPr>
        <w:t>Implementare</w:t>
      </w:r>
      <w:r w:rsidR="005549A3" w:rsidRPr="00BD72FA">
        <w:rPr>
          <w:rFonts w:ascii="Trebuchet MS" w:hAnsi="Trebuchet MS"/>
          <w:sz w:val="22"/>
          <w:szCs w:val="22"/>
          <w:lang w:val="ro-RO"/>
        </w:rPr>
        <w:t xml:space="preserve"> Investiții</w:t>
      </w:r>
    </w:p>
    <w:p w14:paraId="16E8E9C9" w14:textId="47F33590"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Luiza </w:t>
      </w:r>
      <w:r w:rsidR="00CF2807" w:rsidRPr="00CF2807">
        <w:rPr>
          <w:rFonts w:ascii="Trebuchet MS" w:hAnsi="Trebuchet MS"/>
          <w:sz w:val="22"/>
          <w:szCs w:val="22"/>
          <w:lang w:val="ro-RO"/>
        </w:rPr>
        <w:t xml:space="preserve">Ivenco </w:t>
      </w:r>
      <w:r w:rsidRPr="00A43339">
        <w:rPr>
          <w:rFonts w:ascii="Trebuchet MS" w:hAnsi="Trebuchet MS"/>
          <w:sz w:val="22"/>
          <w:szCs w:val="22"/>
          <w:lang w:val="ro-RO"/>
        </w:rPr>
        <w:t>- Director Direcția Juridică și Contractare</w:t>
      </w:r>
    </w:p>
    <w:p w14:paraId="6188CD6B" w14:textId="5C0EF9B1"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Felicia-Carmen </w:t>
      </w:r>
      <w:r w:rsidR="00E81352" w:rsidRPr="00A43339">
        <w:rPr>
          <w:rFonts w:ascii="Trebuchet MS" w:hAnsi="Trebuchet MS"/>
          <w:sz w:val="22"/>
          <w:szCs w:val="22"/>
          <w:lang w:val="ro-RO"/>
        </w:rPr>
        <w:t xml:space="preserve">Stoica </w:t>
      </w:r>
      <w:r w:rsidRPr="00A43339">
        <w:rPr>
          <w:rFonts w:ascii="Trebuchet MS" w:hAnsi="Trebuchet MS"/>
          <w:sz w:val="22"/>
          <w:szCs w:val="22"/>
          <w:lang w:val="ro-RO"/>
        </w:rPr>
        <w:t>- Șef Serviciu Avizare și Asistență Juridică</w:t>
      </w:r>
    </w:p>
    <w:p w14:paraId="5BEC985A" w14:textId="4D376E48" w:rsidR="00A43339" w:rsidRPr="00BD72FA" w:rsidRDefault="005549A3"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Andra-Cătălina</w:t>
      </w:r>
      <w:r w:rsidR="00E81352" w:rsidRPr="00BD72FA">
        <w:rPr>
          <w:rFonts w:ascii="Trebuchet MS" w:hAnsi="Trebuchet MS"/>
          <w:sz w:val="22"/>
          <w:szCs w:val="22"/>
          <w:lang w:val="ro-RO"/>
        </w:rPr>
        <w:t xml:space="preserve"> Dragomir </w:t>
      </w:r>
      <w:r w:rsidRPr="00BD72FA">
        <w:rPr>
          <w:rFonts w:ascii="Trebuchet MS" w:hAnsi="Trebuchet MS"/>
          <w:sz w:val="22"/>
          <w:szCs w:val="22"/>
          <w:lang w:val="ro-RO"/>
        </w:rPr>
        <w:t>- Șef Serviciu Contractare și Monitorizare Contracte</w:t>
      </w:r>
    </w:p>
    <w:p w14:paraId="4FF2B399" w14:textId="462C51E3" w:rsidR="00A43339" w:rsidRPr="00BD72FA" w:rsidRDefault="00BD72FA" w:rsidP="00BD72FA">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Petre Stama</w:t>
      </w:r>
      <w:r w:rsidR="005549A3" w:rsidRPr="00BD72FA">
        <w:rPr>
          <w:rFonts w:ascii="Trebuchet MS" w:hAnsi="Trebuchet MS"/>
          <w:sz w:val="22"/>
          <w:szCs w:val="22"/>
          <w:lang w:val="ro-RO"/>
        </w:rPr>
        <w:t xml:space="preserve"> – Inspector Tehnic Departamentul </w:t>
      </w:r>
      <w:r w:rsidRPr="00BD72FA">
        <w:rPr>
          <w:rFonts w:ascii="Trebuchet MS" w:hAnsi="Trebuchet MS"/>
          <w:sz w:val="22"/>
          <w:szCs w:val="22"/>
          <w:lang w:val="ro-RO"/>
        </w:rPr>
        <w:t>Implementare Investiții, Învățământ și Cultură</w:t>
      </w:r>
    </w:p>
    <w:p w14:paraId="20EAF63B" w14:textId="77777777" w:rsidR="00A43339" w:rsidRPr="00BD72FA" w:rsidRDefault="005549A3"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Maria Andrada Arsenoiu - Șef Serviciu Achiziții Directe și Venituri Proprii</w:t>
      </w:r>
    </w:p>
    <w:p w14:paraId="2D26CDED" w14:textId="623A95BC" w:rsidR="00A43339" w:rsidRPr="00BD72FA" w:rsidRDefault="00BD72FA"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 xml:space="preserve">Ion Valentin Pantelimon </w:t>
      </w:r>
      <w:r w:rsidR="005549A3" w:rsidRPr="00BD72FA">
        <w:rPr>
          <w:rFonts w:ascii="Trebuchet MS" w:hAnsi="Trebuchet MS"/>
          <w:sz w:val="22"/>
          <w:szCs w:val="22"/>
          <w:lang w:val="ro-RO"/>
        </w:rPr>
        <w:t>– Preşedinte Comisie</w:t>
      </w:r>
    </w:p>
    <w:p w14:paraId="029AEBA6" w14:textId="2085F61E" w:rsidR="00A43339" w:rsidRPr="00BD72FA" w:rsidRDefault="00BD72FA"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 xml:space="preserve">Elena Daniela Militaru </w:t>
      </w:r>
      <w:r w:rsidR="00DB6316" w:rsidRPr="00BD72FA">
        <w:rPr>
          <w:rFonts w:ascii="Trebuchet MS" w:hAnsi="Trebuchet MS"/>
          <w:sz w:val="22"/>
          <w:szCs w:val="22"/>
          <w:lang w:val="ro-RO"/>
        </w:rPr>
        <w:t xml:space="preserve">- </w:t>
      </w:r>
      <w:r w:rsidR="005549A3" w:rsidRPr="00BD72FA">
        <w:rPr>
          <w:rFonts w:ascii="Trebuchet MS" w:hAnsi="Trebuchet MS"/>
          <w:sz w:val="22"/>
          <w:szCs w:val="22"/>
          <w:lang w:val="ro-RO"/>
        </w:rPr>
        <w:t>Membru Comisie</w:t>
      </w:r>
    </w:p>
    <w:p w14:paraId="43723C16" w14:textId="784D6916" w:rsidR="00A43339" w:rsidRPr="00BD72FA" w:rsidRDefault="00BD72FA"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 xml:space="preserve">Nicoleta Claudia Moise </w:t>
      </w:r>
      <w:r w:rsidR="00DB6316" w:rsidRPr="00BD72FA">
        <w:rPr>
          <w:rFonts w:ascii="Trebuchet MS" w:hAnsi="Trebuchet MS"/>
          <w:sz w:val="22"/>
          <w:szCs w:val="22"/>
          <w:lang w:val="ro-RO"/>
        </w:rPr>
        <w:t xml:space="preserve">- </w:t>
      </w:r>
      <w:r w:rsidR="005549A3" w:rsidRPr="00BD72FA">
        <w:rPr>
          <w:rFonts w:ascii="Trebuchet MS" w:hAnsi="Trebuchet MS"/>
          <w:sz w:val="22"/>
          <w:szCs w:val="22"/>
          <w:lang w:val="ro-RO"/>
        </w:rPr>
        <w:t>Membru Comisie</w:t>
      </w:r>
    </w:p>
    <w:p w14:paraId="514A649B" w14:textId="33AE0E3C" w:rsidR="00A43339" w:rsidRPr="00BD72FA" w:rsidRDefault="00BD72FA"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 xml:space="preserve">Tatiana-Sorina Băicoianu </w:t>
      </w:r>
      <w:r w:rsidR="00DB6316" w:rsidRPr="00BD72FA">
        <w:rPr>
          <w:rFonts w:ascii="Trebuchet MS" w:hAnsi="Trebuchet MS"/>
          <w:sz w:val="22"/>
          <w:szCs w:val="22"/>
          <w:lang w:val="ro-RO"/>
        </w:rPr>
        <w:t xml:space="preserve">- </w:t>
      </w:r>
      <w:r w:rsidR="005549A3" w:rsidRPr="00BD72FA">
        <w:rPr>
          <w:rFonts w:ascii="Trebuchet MS" w:hAnsi="Trebuchet MS"/>
          <w:sz w:val="22"/>
          <w:szCs w:val="22"/>
          <w:lang w:val="ro-RO"/>
        </w:rPr>
        <w:t>Președinte de rezervă Comisie</w:t>
      </w:r>
    </w:p>
    <w:p w14:paraId="75610CF8" w14:textId="7D924151" w:rsidR="00A43339" w:rsidRPr="00BD72FA" w:rsidRDefault="00BD72FA"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t xml:space="preserve">Ioana Alina Gheorghe </w:t>
      </w:r>
      <w:r w:rsidR="00DB6316" w:rsidRPr="00BD72FA">
        <w:rPr>
          <w:rFonts w:ascii="Trebuchet MS" w:hAnsi="Trebuchet MS"/>
          <w:sz w:val="22"/>
          <w:szCs w:val="22"/>
          <w:lang w:val="ro-RO"/>
        </w:rPr>
        <w:t xml:space="preserve">- </w:t>
      </w:r>
      <w:r w:rsidR="005549A3" w:rsidRPr="00BD72FA">
        <w:rPr>
          <w:rFonts w:ascii="Trebuchet MS" w:hAnsi="Trebuchet MS"/>
          <w:sz w:val="22"/>
          <w:szCs w:val="22"/>
          <w:lang w:val="ro-RO"/>
        </w:rPr>
        <w:t>Membru de rezervă Comisie</w:t>
      </w:r>
    </w:p>
    <w:p w14:paraId="578C049B" w14:textId="0BAF50BE" w:rsidR="00AF4EC7" w:rsidRPr="00BD72FA" w:rsidRDefault="00BD72FA" w:rsidP="00A43339">
      <w:pPr>
        <w:pStyle w:val="ListParagraph"/>
        <w:numPr>
          <w:ilvl w:val="0"/>
          <w:numId w:val="19"/>
        </w:numPr>
        <w:spacing w:line="276" w:lineRule="auto"/>
        <w:jc w:val="both"/>
        <w:rPr>
          <w:rFonts w:ascii="Trebuchet MS" w:hAnsi="Trebuchet MS"/>
          <w:sz w:val="22"/>
          <w:szCs w:val="22"/>
          <w:lang w:val="ro-RO"/>
        </w:rPr>
      </w:pPr>
      <w:r w:rsidRPr="00BD72FA">
        <w:rPr>
          <w:rFonts w:ascii="Trebuchet MS" w:hAnsi="Trebuchet MS"/>
          <w:sz w:val="22"/>
          <w:szCs w:val="22"/>
          <w:lang w:val="ro-RO"/>
        </w:rPr>
        <w:lastRenderedPageBreak/>
        <w:t xml:space="preserve">Nicoleta Rotaru </w:t>
      </w:r>
      <w:r w:rsidR="00DB6316" w:rsidRPr="00BD72FA">
        <w:rPr>
          <w:rFonts w:ascii="Trebuchet MS" w:hAnsi="Trebuchet MS"/>
          <w:sz w:val="22"/>
          <w:szCs w:val="22"/>
          <w:lang w:val="ro-RO"/>
        </w:rPr>
        <w:t xml:space="preserve">- </w:t>
      </w:r>
      <w:r w:rsidR="005549A3" w:rsidRPr="00BD72FA">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4D66A051" w14:textId="38E1CC00" w:rsidR="00EC5885" w:rsidRDefault="00AF4EC7" w:rsidP="00D206A4">
      <w:pPr>
        <w:spacing w:line="276" w:lineRule="auto"/>
        <w:ind w:firstLine="709"/>
        <w:jc w:val="both"/>
        <w:rPr>
          <w:rFonts w:ascii="Trebuchet MS" w:hAnsi="Trebuchet MS"/>
          <w:i/>
          <w:iC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A83E502" w14:textId="77777777" w:rsidR="00C37254" w:rsidRDefault="00C37254" w:rsidP="00D206A4">
      <w:pPr>
        <w:spacing w:line="276" w:lineRule="auto"/>
        <w:ind w:firstLine="709"/>
        <w:jc w:val="both"/>
        <w:rPr>
          <w:rFonts w:ascii="Trebuchet MS" w:hAnsi="Trebuchet MS"/>
          <w:i/>
          <w:iCs/>
          <w:sz w:val="22"/>
          <w:szCs w:val="22"/>
          <w:lang w:val="ro-RO"/>
        </w:rPr>
      </w:pPr>
    </w:p>
    <w:p w14:paraId="694B021D" w14:textId="77777777" w:rsidR="00C37254" w:rsidRDefault="00C37254" w:rsidP="00D206A4">
      <w:pPr>
        <w:spacing w:line="276" w:lineRule="auto"/>
        <w:ind w:firstLine="709"/>
        <w:jc w:val="both"/>
        <w:rPr>
          <w:rFonts w:ascii="Trebuchet MS" w:hAnsi="Trebuchet MS"/>
          <w:i/>
          <w:iCs/>
          <w:sz w:val="22"/>
          <w:szCs w:val="22"/>
          <w:lang w:val="ro-RO"/>
        </w:rPr>
      </w:pPr>
    </w:p>
    <w:p w14:paraId="0E210B9F" w14:textId="77777777" w:rsidR="00C37254" w:rsidRDefault="00C37254" w:rsidP="00D206A4">
      <w:pPr>
        <w:spacing w:line="276" w:lineRule="auto"/>
        <w:ind w:firstLine="709"/>
        <w:jc w:val="both"/>
        <w:rPr>
          <w:rFonts w:ascii="Trebuchet MS" w:hAnsi="Trebuchet MS"/>
          <w:i/>
          <w:iCs/>
          <w:sz w:val="22"/>
          <w:szCs w:val="22"/>
          <w:lang w:val="ro-RO"/>
        </w:rPr>
      </w:pPr>
    </w:p>
    <w:p w14:paraId="13EEB56C" w14:textId="77777777" w:rsidR="00C37254" w:rsidRDefault="00C37254" w:rsidP="00D206A4">
      <w:pPr>
        <w:spacing w:line="276" w:lineRule="auto"/>
        <w:ind w:firstLine="709"/>
        <w:jc w:val="both"/>
        <w:rPr>
          <w:rFonts w:ascii="Trebuchet MS" w:hAnsi="Trebuchet MS"/>
          <w:i/>
          <w:iCs/>
          <w:sz w:val="22"/>
          <w:szCs w:val="22"/>
          <w:lang w:val="ro-RO"/>
        </w:rPr>
      </w:pPr>
    </w:p>
    <w:p w14:paraId="2EAEE737" w14:textId="77777777" w:rsidR="00C37254" w:rsidRDefault="00C37254" w:rsidP="00D206A4">
      <w:pPr>
        <w:spacing w:line="276" w:lineRule="auto"/>
        <w:ind w:firstLine="709"/>
        <w:jc w:val="both"/>
        <w:rPr>
          <w:rFonts w:ascii="Trebuchet MS" w:hAnsi="Trebuchet MS"/>
          <w:i/>
          <w:iCs/>
          <w:sz w:val="22"/>
          <w:szCs w:val="22"/>
          <w:lang w:val="ro-RO"/>
        </w:rPr>
      </w:pPr>
    </w:p>
    <w:p w14:paraId="34CA7C34" w14:textId="77777777" w:rsidR="00C37254" w:rsidRPr="00AF4EC7" w:rsidRDefault="00C37254" w:rsidP="00D206A4">
      <w:pPr>
        <w:spacing w:line="276" w:lineRule="auto"/>
        <w:ind w:firstLine="709"/>
        <w:jc w:val="both"/>
        <w:rPr>
          <w:rFonts w:ascii="Trebuchet MS" w:hAnsi="Trebuchet MS"/>
          <w:sz w:val="22"/>
          <w:szCs w:val="22"/>
          <w:lang w:val="ro-RO"/>
        </w:r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lastRenderedPageBreak/>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Default="00D55486" w:rsidP="00D55486">
      <w:pPr>
        <w:spacing w:after="160" w:line="259" w:lineRule="auto"/>
        <w:rPr>
          <w:rFonts w:ascii="Trebuchet MS" w:hAnsi="Trebuchet MS"/>
          <w:sz w:val="22"/>
          <w:szCs w:val="22"/>
          <w:lang w:val="ro-RO"/>
        </w:rPr>
      </w:pPr>
    </w:p>
    <w:p w14:paraId="24E64DEF" w14:textId="77777777" w:rsidR="004D1B57" w:rsidRDefault="004D1B57" w:rsidP="00D55486">
      <w:pPr>
        <w:spacing w:after="160" w:line="259" w:lineRule="auto"/>
        <w:rPr>
          <w:rFonts w:ascii="Trebuchet MS" w:hAnsi="Trebuchet MS"/>
          <w:sz w:val="22"/>
          <w:szCs w:val="22"/>
          <w:lang w:val="ro-RO"/>
        </w:rPr>
      </w:pPr>
    </w:p>
    <w:p w14:paraId="250F6136" w14:textId="77777777" w:rsidR="004D1B57" w:rsidRDefault="004D1B57" w:rsidP="00D55486">
      <w:pPr>
        <w:spacing w:after="160" w:line="259" w:lineRule="auto"/>
        <w:rPr>
          <w:rFonts w:ascii="Trebuchet MS" w:hAnsi="Trebuchet MS"/>
          <w:sz w:val="22"/>
          <w:szCs w:val="22"/>
          <w:lang w:val="ro-RO"/>
        </w:rPr>
      </w:pPr>
    </w:p>
    <w:p w14:paraId="5DA0ADA9" w14:textId="77777777" w:rsidR="004D1B57" w:rsidRDefault="004D1B57" w:rsidP="00D55486">
      <w:pPr>
        <w:spacing w:after="160" w:line="259" w:lineRule="auto"/>
        <w:rPr>
          <w:rFonts w:ascii="Trebuchet MS" w:hAnsi="Trebuchet MS"/>
          <w:sz w:val="22"/>
          <w:szCs w:val="22"/>
          <w:lang w:val="ro-RO"/>
        </w:rPr>
      </w:pPr>
    </w:p>
    <w:p w14:paraId="5B461DA7" w14:textId="77777777" w:rsidR="004D1B57" w:rsidRDefault="004D1B57" w:rsidP="00D55486">
      <w:pPr>
        <w:spacing w:after="160" w:line="259" w:lineRule="auto"/>
        <w:rPr>
          <w:rFonts w:ascii="Trebuchet MS" w:hAnsi="Trebuchet MS"/>
          <w:sz w:val="22"/>
          <w:szCs w:val="22"/>
          <w:lang w:val="ro-RO"/>
        </w:rPr>
      </w:pPr>
    </w:p>
    <w:p w14:paraId="2AD44CA7" w14:textId="77777777" w:rsidR="004D1B57" w:rsidRDefault="004D1B57" w:rsidP="00D55486">
      <w:pPr>
        <w:spacing w:after="160" w:line="259" w:lineRule="auto"/>
        <w:rPr>
          <w:rFonts w:ascii="Trebuchet MS" w:hAnsi="Trebuchet MS"/>
          <w:sz w:val="22"/>
          <w:szCs w:val="22"/>
          <w:lang w:val="ro-RO"/>
        </w:rPr>
      </w:pPr>
    </w:p>
    <w:p w14:paraId="2839158A" w14:textId="77777777" w:rsidR="004D1B57" w:rsidRDefault="004D1B57" w:rsidP="00D55486">
      <w:pPr>
        <w:spacing w:after="160" w:line="259" w:lineRule="auto"/>
        <w:rPr>
          <w:rFonts w:ascii="Trebuchet MS" w:hAnsi="Trebuchet MS"/>
          <w:sz w:val="22"/>
          <w:szCs w:val="22"/>
          <w:lang w:val="ro-RO"/>
        </w:rPr>
      </w:pPr>
    </w:p>
    <w:p w14:paraId="501C5F69" w14:textId="77777777" w:rsidR="004D1B57" w:rsidRDefault="004D1B57" w:rsidP="00D55486">
      <w:pPr>
        <w:spacing w:after="160" w:line="259" w:lineRule="auto"/>
        <w:rPr>
          <w:rFonts w:ascii="Trebuchet MS" w:hAnsi="Trebuchet MS"/>
          <w:sz w:val="22"/>
          <w:szCs w:val="22"/>
          <w:lang w:val="ro-RO"/>
        </w:rPr>
      </w:pPr>
    </w:p>
    <w:p w14:paraId="6D867CEC" w14:textId="77777777" w:rsidR="004D1B57" w:rsidRPr="00AF4EC7" w:rsidRDefault="004D1B57"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p w14:paraId="4D3FF153" w14:textId="77777777" w:rsidR="00D55486" w:rsidRPr="00AF4EC7" w:rsidRDefault="00D55486" w:rsidP="00D55486">
      <w:pPr>
        <w:spacing w:line="276" w:lineRule="auto"/>
        <w:jc w:val="center"/>
        <w:rPr>
          <w:rFonts w:ascii="Trebuchet MS" w:hAnsi="Trebuchet MS"/>
          <w:color w:val="FF0000"/>
          <w:sz w:val="22"/>
          <w:szCs w:val="22"/>
          <w:lang w:val="ro-RO"/>
        </w:rPr>
      </w:pPr>
      <w:r w:rsidRPr="00AF4EC7">
        <w:rPr>
          <w:rFonts w:ascii="Trebuchet MS" w:hAnsi="Trebuchet MS"/>
          <w:color w:val="FF0000"/>
          <w:sz w:val="22"/>
          <w:szCs w:val="22"/>
          <w:lang w:val="ro-RO"/>
        </w:rPr>
        <w:lastRenderedPageBreak/>
        <w:t>(Model)</w:t>
      </w:r>
    </w:p>
    <w:p w14:paraId="2919D80B"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 xml:space="preserve">Acord de subcontractare </w:t>
      </w:r>
    </w:p>
    <w:p w14:paraId="5F81DE22" w14:textId="77777777" w:rsidR="00D55486" w:rsidRPr="00AF4EC7" w:rsidRDefault="00D55486" w:rsidP="00D55486">
      <w:pPr>
        <w:spacing w:line="276" w:lineRule="auto"/>
        <w:jc w:val="center"/>
        <w:rPr>
          <w:rFonts w:ascii="Trebuchet MS" w:hAnsi="Trebuchet MS"/>
          <w:sz w:val="22"/>
          <w:szCs w:val="22"/>
          <w:lang w:val="ro-RO"/>
        </w:rPr>
      </w:pPr>
      <w:r w:rsidRPr="00AF4EC7">
        <w:rPr>
          <w:rFonts w:ascii="Trebuchet MS" w:hAnsi="Trebuchet MS"/>
          <w:sz w:val="22"/>
          <w:szCs w:val="22"/>
          <w:lang w:val="ro-RO"/>
        </w:rPr>
        <w:t>nr. ... din ...</w:t>
      </w:r>
    </w:p>
    <w:p w14:paraId="1433AAC7" w14:textId="77777777" w:rsidR="00D55486" w:rsidRPr="00AF4EC7" w:rsidRDefault="00D55486" w:rsidP="00D55486">
      <w:pPr>
        <w:spacing w:line="276" w:lineRule="auto"/>
        <w:rPr>
          <w:rFonts w:ascii="Trebuchet MS" w:hAnsi="Trebuchet MS"/>
          <w:sz w:val="22"/>
          <w:szCs w:val="22"/>
          <w:lang w:val="ro-RO"/>
        </w:rPr>
      </w:pPr>
    </w:p>
    <w:p w14:paraId="1D2B4167" w14:textId="7E480AAD" w:rsidR="00D55486" w:rsidRPr="00AF4EC7" w:rsidRDefault="00D55486" w:rsidP="00D55486">
      <w:pPr>
        <w:spacing w:line="276" w:lineRule="auto"/>
        <w:ind w:firstLine="720"/>
        <w:jc w:val="both"/>
        <w:rPr>
          <w:rFonts w:ascii="Trebuchet MS" w:hAnsi="Trebuchet MS"/>
          <w:sz w:val="22"/>
          <w:szCs w:val="22"/>
          <w:lang w:val="ro-RO"/>
        </w:rPr>
      </w:pPr>
      <w:r w:rsidRPr="00AF4EC7">
        <w:rPr>
          <w:rFonts w:ascii="Trebuchet MS" w:hAnsi="Trebuchet MS"/>
          <w:sz w:val="22"/>
          <w:szCs w:val="22"/>
          <w:lang w:val="ro-RO"/>
        </w:rPr>
        <w:t xml:space="preserve">La achiziția lansată prin anunțul publicitar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organizată de Compania Națională de Investiții, pentru atribuirea contractului de achiziție publică ce are ca obiect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subscrisele,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ofertant)</w:t>
      </w:r>
      <w:r w:rsidRPr="00AF4EC7">
        <w:rPr>
          <w:rFonts w:ascii="Trebuchet MS" w:hAnsi="Trebuchet MS"/>
          <w:sz w:val="22"/>
          <w:szCs w:val="22"/>
          <w:lang w:val="ro-RO"/>
        </w:rPr>
        <w:t xml:space="preserve">, în calitate de Contractant general, și </w:t>
      </w:r>
      <w:r w:rsidRPr="00AF4EC7">
        <w:rPr>
          <w:rFonts w:ascii="Trebuchet MS" w:hAnsi="Trebuchet MS"/>
          <w:sz w:val="22"/>
          <w:szCs w:val="22"/>
          <w:highlight w:val="lightGray"/>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AF4EC7" w:rsidRDefault="00D55486" w:rsidP="00D55486">
      <w:pPr>
        <w:spacing w:line="276" w:lineRule="auto"/>
        <w:ind w:firstLine="720"/>
        <w:jc w:val="both"/>
        <w:rPr>
          <w:rFonts w:ascii="Trebuchet MS" w:hAnsi="Trebuchet MS"/>
          <w:sz w:val="22"/>
          <w:szCs w:val="22"/>
          <w:lang w:val="ro-RO"/>
        </w:rPr>
      </w:pPr>
    </w:p>
    <w:p w14:paraId="1F78CD3C"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b/>
          <w:sz w:val="22"/>
          <w:szCs w:val="22"/>
          <w:lang w:val="ro-RO"/>
        </w:rPr>
        <w:t xml:space="preserve">Art. 1 - </w:t>
      </w:r>
      <w:r w:rsidRPr="00AF4EC7">
        <w:rPr>
          <w:rFonts w:ascii="Trebuchet MS" w:hAnsi="Trebuchet MS"/>
          <w:sz w:val="22"/>
          <w:szCs w:val="22"/>
          <w:lang w:val="ro-RO"/>
        </w:rPr>
        <w:t>Prezentul acord se încheie între :</w:t>
      </w:r>
    </w:p>
    <w:p w14:paraId="78662ED7"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1.1.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Contractant general)</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1"/>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Contractant general,</w:t>
      </w:r>
    </w:p>
    <w:p w14:paraId="031FE937" w14:textId="77777777" w:rsidR="00D55486" w:rsidRPr="00AF4EC7" w:rsidRDefault="00D55486" w:rsidP="00D55486">
      <w:pPr>
        <w:spacing w:line="276" w:lineRule="auto"/>
        <w:ind w:firstLine="709"/>
        <w:rPr>
          <w:rFonts w:ascii="Trebuchet MS" w:hAnsi="Trebuchet MS"/>
          <w:sz w:val="22"/>
          <w:szCs w:val="22"/>
          <w:lang w:val="ro-RO"/>
        </w:rPr>
      </w:pPr>
      <w:r w:rsidRPr="00AF4EC7">
        <w:rPr>
          <w:rFonts w:ascii="Trebuchet MS" w:hAnsi="Trebuchet MS"/>
          <w:sz w:val="22"/>
          <w:szCs w:val="22"/>
          <w:lang w:val="ro-RO"/>
        </w:rPr>
        <w:t xml:space="preserve">și </w:t>
      </w:r>
    </w:p>
    <w:p w14:paraId="7A42A73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1.2.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operatorului economic Subcontractant)</w:t>
      </w:r>
      <w:r w:rsidRPr="00AF4EC7">
        <w:rPr>
          <w:rFonts w:ascii="Trebuchet MS" w:hAnsi="Trebuchet MS"/>
          <w:sz w:val="22"/>
          <w:szCs w:val="22"/>
          <w:lang w:val="ro-RO"/>
        </w:rPr>
        <w:t xml:space="preserve">, cu sediul în </w:t>
      </w:r>
      <w:r w:rsidRPr="00AF4EC7">
        <w:rPr>
          <w:rFonts w:ascii="Trebuchet MS" w:hAnsi="Trebuchet MS"/>
          <w:sz w:val="22"/>
          <w:szCs w:val="22"/>
          <w:highlight w:val="lightGray"/>
          <w:lang w:val="ro-RO"/>
        </w:rPr>
        <w:t>...</w:t>
      </w:r>
      <w:r w:rsidRPr="00AF4EC7">
        <w:rPr>
          <w:rFonts w:ascii="Trebuchet MS" w:hAnsi="Trebuchet MS"/>
          <w:sz w:val="22"/>
          <w:szCs w:val="22"/>
          <w:lang w:val="ro-RO"/>
        </w:rPr>
        <w:t>, str.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tel.: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fax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înmatriculat(ă) la Oficiul Registrului Comerțului din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sub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cod unic de înregistrare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cont bancar nr.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deschis la </w:t>
      </w:r>
      <w:r w:rsidRPr="00AF4EC7">
        <w:rPr>
          <w:rFonts w:ascii="Trebuchet MS" w:hAnsi="Trebuchet MS"/>
          <w:sz w:val="22"/>
          <w:szCs w:val="22"/>
          <w:highlight w:val="lightGray"/>
          <w:lang w:val="ro-RO"/>
        </w:rPr>
        <w:t>...</w:t>
      </w:r>
      <w:r w:rsidRPr="00AF4EC7">
        <w:rPr>
          <w:rFonts w:ascii="Trebuchet MS" w:hAnsi="Trebuchet MS"/>
          <w:sz w:val="22"/>
          <w:szCs w:val="22"/>
          <w:lang w:val="ro-RO"/>
        </w:rPr>
        <w:t>, reprezentat(ă)</w:t>
      </w:r>
      <w:r w:rsidRPr="00AF4EC7">
        <w:rPr>
          <w:rStyle w:val="FootnoteReference"/>
          <w:rFonts w:ascii="Trebuchet MS" w:hAnsi="Trebuchet MS"/>
          <w:sz w:val="22"/>
          <w:szCs w:val="22"/>
          <w:lang w:val="ro-RO"/>
        </w:rPr>
        <w:footnoteReference w:id="2"/>
      </w:r>
      <w:r w:rsidRPr="00AF4EC7">
        <w:rPr>
          <w:rFonts w:ascii="Trebuchet MS" w:hAnsi="Trebuchet MS"/>
          <w:sz w:val="22"/>
          <w:szCs w:val="22"/>
          <w:lang w:val="ro-RO"/>
        </w:rPr>
        <w:t xml:space="preserv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 persoanei fizice)</w:t>
      </w:r>
      <w:r w:rsidRPr="00AF4EC7">
        <w:rPr>
          <w:rFonts w:ascii="Trebuchet MS" w:hAnsi="Trebuchet MS"/>
          <w:sz w:val="22"/>
          <w:szCs w:val="22"/>
          <w:lang w:val="ro-RO"/>
        </w:rPr>
        <w:t xml:space="preserve"> având funcția de </w:t>
      </w:r>
      <w:r w:rsidRPr="00AF4EC7">
        <w:rPr>
          <w:rFonts w:ascii="Trebuchet MS" w:hAnsi="Trebuchet MS"/>
          <w:sz w:val="22"/>
          <w:szCs w:val="22"/>
          <w:highlight w:val="lightGray"/>
          <w:lang w:val="ro-RO"/>
        </w:rPr>
        <w:t>...</w:t>
      </w:r>
      <w:r w:rsidRPr="00AF4EC7">
        <w:rPr>
          <w:rFonts w:ascii="Trebuchet MS" w:hAnsi="Trebuchet MS"/>
          <w:sz w:val="22"/>
          <w:szCs w:val="22"/>
          <w:lang w:val="ro-RO"/>
        </w:rPr>
        <w:t>, în calitate de Subcontractant,</w:t>
      </w:r>
    </w:p>
    <w:p w14:paraId="6A16BB3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denumite în continuare, individual, „Parte” și, colectiv, „Părți”.</w:t>
      </w:r>
    </w:p>
    <w:p w14:paraId="0518CE54"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 xml:space="preserve">Art. 2 – </w:t>
      </w:r>
      <w:r w:rsidRPr="00AF4EC7">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3</w:t>
      </w:r>
      <w:r w:rsidRPr="00AF4EC7">
        <w:rPr>
          <w:rFonts w:ascii="Trebuchet MS" w:hAnsi="Trebuchet MS"/>
          <w:sz w:val="22"/>
          <w:szCs w:val="22"/>
          <w:lang w:val="ro-RO"/>
        </w:rPr>
        <w:t xml:space="preserve"> – Activitățile care fac obiectul subcontractării sunt următoarele:</w:t>
      </w:r>
    </w:p>
    <w:p w14:paraId="35CE1033"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Servicii/ Lucrări</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(se vor menționa detaliat serviciile care fac obiectul subcontractării)</w:t>
      </w:r>
      <w:r w:rsidRPr="00AF4EC7">
        <w:rPr>
          <w:rFonts w:ascii="Trebuchet MS" w:hAnsi="Trebuchet MS"/>
          <w:sz w:val="22"/>
          <w:szCs w:val="22"/>
          <w:lang w:val="ro-RO"/>
        </w:rPr>
        <w:t>:</w:t>
      </w:r>
    </w:p>
    <w:p w14:paraId="3D5034D1"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490709EC" w14:textId="77777777" w:rsidR="00D55486" w:rsidRPr="00AF4EC7"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w:t>
      </w:r>
    </w:p>
    <w:p w14:paraId="2E146DF7"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r w:rsidRPr="00AF4EC7">
        <w:rPr>
          <w:rFonts w:ascii="Trebuchet MS" w:hAnsi="Trebuchet MS"/>
          <w:sz w:val="22"/>
          <w:szCs w:val="22"/>
          <w:lang w:val="ro-RO"/>
        </w:rPr>
        <w:t>etc.</w:t>
      </w:r>
    </w:p>
    <w:p w14:paraId="60CB5E4B" w14:textId="77777777" w:rsidR="00D55486" w:rsidRPr="00AF4EC7"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lastRenderedPageBreak/>
        <w:t>Art. 4</w:t>
      </w:r>
      <w:r w:rsidRPr="00AF4EC7">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5</w:t>
      </w:r>
      <w:r w:rsidRPr="00AF4EC7">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5.1.</w:t>
      </w:r>
      <w:r w:rsidRPr="00AF4EC7">
        <w:rPr>
          <w:rFonts w:ascii="Trebuchet MS" w:hAnsi="Trebuchet MS"/>
          <w:sz w:val="22"/>
          <w:szCs w:val="22"/>
          <w:lang w:val="ro-RO"/>
        </w:rPr>
        <w:t xml:space="preserve"> Procentul aferent serviciilor/</w:t>
      </w:r>
      <w:r w:rsidRPr="00AF4EC7">
        <w:rPr>
          <w:rFonts w:ascii="Trebuchet MS" w:hAnsi="Trebuchet MS"/>
          <w:b/>
          <w:bCs/>
          <w:sz w:val="22"/>
          <w:szCs w:val="22"/>
          <w:lang w:val="ro-RO"/>
        </w:rPr>
        <w:t xml:space="preserve">lucrărilor subcontractate </w:t>
      </w:r>
      <w:r w:rsidRPr="00AF4EC7">
        <w:rPr>
          <w:rFonts w:ascii="Trebuchet MS" w:hAnsi="Trebuchet MS"/>
          <w:sz w:val="22"/>
          <w:szCs w:val="22"/>
          <w:lang w:val="ro-RO"/>
        </w:rPr>
        <w:t xml:space="preserve">este de </w:t>
      </w:r>
      <w:r w:rsidRPr="00AF4EC7">
        <w:rPr>
          <w:rFonts w:ascii="Trebuchet MS" w:hAnsi="Trebuchet MS"/>
          <w:b/>
          <w:bCs/>
          <w:sz w:val="22"/>
          <w:szCs w:val="22"/>
          <w:highlight w:val="lightGray"/>
          <w:lang w:val="ro-RO"/>
        </w:rPr>
        <w:t>.....</w:t>
      </w:r>
      <w:r w:rsidRPr="00AF4EC7">
        <w:rPr>
          <w:rFonts w:ascii="Trebuchet MS" w:hAnsi="Trebuchet MS"/>
          <w:b/>
          <w:bCs/>
          <w:sz w:val="22"/>
          <w:szCs w:val="22"/>
          <w:lang w:val="ro-RO"/>
        </w:rPr>
        <w:t xml:space="preserve"> %</w:t>
      </w:r>
      <w:r w:rsidRPr="00AF4EC7">
        <w:rPr>
          <w:rFonts w:ascii="Trebuchet MS" w:hAnsi="Trebuchet MS"/>
          <w:sz w:val="22"/>
          <w:szCs w:val="22"/>
          <w:lang w:val="ro-RO"/>
        </w:rPr>
        <w:t xml:space="preserve"> din valoarea totală ofertată a contractului de achiziție publică</w:t>
      </w:r>
      <w:r w:rsidRPr="00AF4EC7">
        <w:rPr>
          <w:rFonts w:ascii="Trebuchet MS" w:hAnsi="Trebuchet MS"/>
          <w:i/>
          <w:iCs/>
          <w:sz w:val="22"/>
          <w:szCs w:val="22"/>
          <w:lang w:val="ro-RO"/>
        </w:rPr>
        <w:t>.</w:t>
      </w:r>
    </w:p>
    <w:p w14:paraId="6AD72635" w14:textId="77777777" w:rsidR="00D55486" w:rsidRPr="00AF4EC7" w:rsidRDefault="00D55486" w:rsidP="00D55486">
      <w:pPr>
        <w:spacing w:line="276" w:lineRule="auto"/>
        <w:ind w:firstLine="709"/>
        <w:jc w:val="both"/>
        <w:rPr>
          <w:rFonts w:ascii="Trebuchet MS" w:hAnsi="Trebuchet MS"/>
          <w:b/>
          <w:bCs/>
          <w:i/>
          <w:iCs/>
          <w:sz w:val="22"/>
          <w:szCs w:val="22"/>
          <w:highlight w:val="lightGray"/>
          <w:u w:val="single"/>
          <w:lang w:val="ro-RO"/>
        </w:rPr>
      </w:pPr>
      <w:r w:rsidRPr="00AF4EC7">
        <w:rPr>
          <w:rFonts w:ascii="Trebuchet MS" w:hAnsi="Trebuchet MS"/>
          <w:b/>
          <w:bCs/>
          <w:i/>
          <w:iCs/>
          <w:sz w:val="22"/>
          <w:szCs w:val="22"/>
          <w:highlight w:val="lightGray"/>
          <w:u w:val="single"/>
          <w:lang w:val="ro-RO"/>
        </w:rPr>
        <w:t>NOTĂ:</w:t>
      </w:r>
    </w:p>
    <w:p w14:paraId="5AE1AE5F" w14:textId="77777777" w:rsidR="00D55486" w:rsidRPr="00AF4EC7" w:rsidRDefault="00D55486" w:rsidP="00D55486">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6</w:t>
      </w:r>
      <w:r w:rsidRPr="00AF4EC7">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AF4EC7" w:rsidRDefault="00D55486" w:rsidP="00D55486">
      <w:pPr>
        <w:keepNext/>
        <w:spacing w:line="276" w:lineRule="auto"/>
        <w:ind w:firstLine="709"/>
        <w:jc w:val="both"/>
        <w:rPr>
          <w:rFonts w:ascii="Trebuchet MS" w:hAnsi="Trebuchet MS"/>
          <w:sz w:val="22"/>
          <w:szCs w:val="22"/>
          <w:lang w:val="ro-RO"/>
        </w:rPr>
      </w:pPr>
      <w:r w:rsidRPr="00AF4EC7">
        <w:rPr>
          <w:rFonts w:ascii="Trebuchet MS" w:hAnsi="Trebuchet MS"/>
          <w:b/>
          <w:sz w:val="22"/>
          <w:szCs w:val="22"/>
          <w:lang w:val="ro-RO"/>
        </w:rPr>
        <w:t>Art. 7</w:t>
      </w:r>
      <w:r w:rsidRPr="00AF4EC7">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AF4EC7"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AF4EC7">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b/>
          <w:bCs/>
          <w:sz w:val="22"/>
          <w:szCs w:val="22"/>
          <w:lang w:val="ro-RO"/>
        </w:rPr>
        <w:t>Art. 8</w:t>
      </w:r>
      <w:r w:rsidRPr="00AF4EC7">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AF4EC7" w:rsidRDefault="00D55486" w:rsidP="00D55486">
      <w:pPr>
        <w:spacing w:line="276" w:lineRule="auto"/>
        <w:ind w:firstLine="709"/>
        <w:jc w:val="both"/>
        <w:rPr>
          <w:rFonts w:ascii="Trebuchet MS" w:hAnsi="Trebuchet MS"/>
          <w:sz w:val="22"/>
          <w:szCs w:val="22"/>
          <w:lang w:val="ro-RO"/>
        </w:rPr>
      </w:pPr>
    </w:p>
    <w:p w14:paraId="1128BAB2"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Prezentul acord a fost încheiat astăzi,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proofErr w:type="spellStart"/>
      <w:r w:rsidRPr="00AF4EC7">
        <w:rPr>
          <w:rFonts w:ascii="Trebuchet MS" w:hAnsi="Trebuchet MS"/>
          <w:i/>
          <w:iCs/>
          <w:sz w:val="22"/>
          <w:szCs w:val="22"/>
          <w:highlight w:val="lightGray"/>
          <w:lang w:val="ro-RO"/>
        </w:rPr>
        <w:t>zz.ll.aaaa</w:t>
      </w:r>
      <w:proofErr w:type="spellEnd"/>
      <w:r w:rsidRPr="00AF4EC7">
        <w:rPr>
          <w:rFonts w:ascii="Trebuchet MS" w:hAnsi="Trebuchet MS"/>
          <w:sz w:val="22"/>
          <w:szCs w:val="22"/>
          <w:lang w:val="ro-RO"/>
        </w:rPr>
        <w:t xml:space="preserve">, în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AF4EC7">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AF4EC7" w:rsidRDefault="00D55486" w:rsidP="00D55486">
      <w:pPr>
        <w:spacing w:line="276" w:lineRule="auto"/>
        <w:ind w:firstLine="709"/>
        <w:jc w:val="both"/>
        <w:rPr>
          <w:rFonts w:ascii="Trebuchet MS" w:hAnsi="Trebuchet MS"/>
          <w:sz w:val="22"/>
          <w:szCs w:val="22"/>
          <w:lang w:val="ro-RO"/>
        </w:rPr>
      </w:pPr>
    </w:p>
    <w:p w14:paraId="1F681236"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(Contractant general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8F67E6"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7691CAED"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5222E75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201227E9" w14:textId="77777777" w:rsidR="00D55486" w:rsidRPr="00AF4EC7" w:rsidRDefault="00D55486" w:rsidP="00D55486">
      <w:pPr>
        <w:spacing w:line="276" w:lineRule="auto"/>
        <w:ind w:firstLine="709"/>
        <w:jc w:val="both"/>
        <w:rPr>
          <w:rFonts w:ascii="Trebuchet MS" w:hAnsi="Trebuchet MS"/>
          <w:sz w:val="22"/>
          <w:szCs w:val="22"/>
          <w:lang w:val="ro-RO"/>
        </w:rPr>
      </w:pPr>
    </w:p>
    <w:p w14:paraId="7391E2AB" w14:textId="77777777" w:rsidR="00D55486" w:rsidRPr="00AF4EC7" w:rsidRDefault="00D55486" w:rsidP="00D55486">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 xml:space="preserve">(Subcontractant – </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EB1AFD5"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1B36601" w14:textId="77777777" w:rsidR="00D55486" w:rsidRPr="00AF4EC7" w:rsidRDefault="00D55486" w:rsidP="00D55486">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1A5D1639" w14:textId="77777777" w:rsidR="00D55486" w:rsidRPr="00AF4EC7" w:rsidRDefault="00D55486" w:rsidP="00D55486">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634E487E" w14:textId="77777777" w:rsidR="00D55486" w:rsidRPr="00AF4EC7" w:rsidRDefault="00D55486" w:rsidP="00D55486">
      <w:pPr>
        <w:spacing w:after="160" w:line="259" w:lineRule="auto"/>
        <w:rPr>
          <w:rFonts w:ascii="Trebuchet MS" w:hAnsi="Trebuchet MS"/>
          <w:sz w:val="22"/>
          <w:szCs w:val="22"/>
          <w:lang w:val="ro-RO"/>
        </w:rPr>
      </w:pPr>
    </w:p>
    <w:sectPr w:rsidR="00D55486"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F031" w14:textId="77777777" w:rsidR="00E81CE7" w:rsidRDefault="00E81CE7" w:rsidP="00D0146C">
      <w:r>
        <w:separator/>
      </w:r>
    </w:p>
  </w:endnote>
  <w:endnote w:type="continuationSeparator" w:id="0">
    <w:p w14:paraId="323FC06D" w14:textId="77777777" w:rsidR="00E81CE7" w:rsidRDefault="00E81CE7"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644C" w14:textId="77777777" w:rsidR="00E81CE7" w:rsidRDefault="00E81CE7" w:rsidP="00D0146C">
      <w:r>
        <w:separator/>
      </w:r>
    </w:p>
  </w:footnote>
  <w:footnote w:type="continuationSeparator" w:id="0">
    <w:p w14:paraId="47E587F6" w14:textId="77777777" w:rsidR="00E81CE7" w:rsidRDefault="00E81CE7"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94636"/>
    <w:rsid w:val="000A279E"/>
    <w:rsid w:val="000B43C3"/>
    <w:rsid w:val="000B57FE"/>
    <w:rsid w:val="000B6468"/>
    <w:rsid w:val="000C20F3"/>
    <w:rsid w:val="000D0694"/>
    <w:rsid w:val="000E0F95"/>
    <w:rsid w:val="000E3033"/>
    <w:rsid w:val="00110615"/>
    <w:rsid w:val="001136A2"/>
    <w:rsid w:val="00137F93"/>
    <w:rsid w:val="00173887"/>
    <w:rsid w:val="00174B1F"/>
    <w:rsid w:val="001813D9"/>
    <w:rsid w:val="001841C9"/>
    <w:rsid w:val="00191C5A"/>
    <w:rsid w:val="001D12D2"/>
    <w:rsid w:val="001D3571"/>
    <w:rsid w:val="001F03BF"/>
    <w:rsid w:val="001F2132"/>
    <w:rsid w:val="00212140"/>
    <w:rsid w:val="00232BC1"/>
    <w:rsid w:val="0025239A"/>
    <w:rsid w:val="002544BA"/>
    <w:rsid w:val="00273F63"/>
    <w:rsid w:val="002901BF"/>
    <w:rsid w:val="00292949"/>
    <w:rsid w:val="002B0643"/>
    <w:rsid w:val="002D0175"/>
    <w:rsid w:val="002D5545"/>
    <w:rsid w:val="002E011B"/>
    <w:rsid w:val="00342590"/>
    <w:rsid w:val="00362707"/>
    <w:rsid w:val="00365A02"/>
    <w:rsid w:val="003A366F"/>
    <w:rsid w:val="003E09B9"/>
    <w:rsid w:val="003E581A"/>
    <w:rsid w:val="00426078"/>
    <w:rsid w:val="00427D7F"/>
    <w:rsid w:val="00433475"/>
    <w:rsid w:val="00461867"/>
    <w:rsid w:val="00475217"/>
    <w:rsid w:val="004756A5"/>
    <w:rsid w:val="004D1B57"/>
    <w:rsid w:val="004D7C93"/>
    <w:rsid w:val="004E2A40"/>
    <w:rsid w:val="004E5213"/>
    <w:rsid w:val="0053059A"/>
    <w:rsid w:val="005360EE"/>
    <w:rsid w:val="005549A3"/>
    <w:rsid w:val="00565494"/>
    <w:rsid w:val="00577C77"/>
    <w:rsid w:val="005A2325"/>
    <w:rsid w:val="005A35A1"/>
    <w:rsid w:val="005C7DD2"/>
    <w:rsid w:val="005E3D69"/>
    <w:rsid w:val="005E3E49"/>
    <w:rsid w:val="005F3096"/>
    <w:rsid w:val="00621F7D"/>
    <w:rsid w:val="006329B3"/>
    <w:rsid w:val="006335DE"/>
    <w:rsid w:val="0065009D"/>
    <w:rsid w:val="006A6683"/>
    <w:rsid w:val="006C4BC8"/>
    <w:rsid w:val="00703ECF"/>
    <w:rsid w:val="00737798"/>
    <w:rsid w:val="00737806"/>
    <w:rsid w:val="0074318B"/>
    <w:rsid w:val="007477DF"/>
    <w:rsid w:val="00757EDD"/>
    <w:rsid w:val="00763D9C"/>
    <w:rsid w:val="00794AD8"/>
    <w:rsid w:val="007C62C7"/>
    <w:rsid w:val="007D38C8"/>
    <w:rsid w:val="007D780E"/>
    <w:rsid w:val="007E4DD7"/>
    <w:rsid w:val="00807B5D"/>
    <w:rsid w:val="008210EA"/>
    <w:rsid w:val="00831C20"/>
    <w:rsid w:val="00872DAB"/>
    <w:rsid w:val="00874C57"/>
    <w:rsid w:val="008A024B"/>
    <w:rsid w:val="008A2A48"/>
    <w:rsid w:val="008B68A9"/>
    <w:rsid w:val="008D08FD"/>
    <w:rsid w:val="00915DA8"/>
    <w:rsid w:val="009946C9"/>
    <w:rsid w:val="009B481E"/>
    <w:rsid w:val="009E6EE8"/>
    <w:rsid w:val="009F14E9"/>
    <w:rsid w:val="009F5DB1"/>
    <w:rsid w:val="00A0328E"/>
    <w:rsid w:val="00A14AFE"/>
    <w:rsid w:val="00A21BB5"/>
    <w:rsid w:val="00A2443A"/>
    <w:rsid w:val="00A43339"/>
    <w:rsid w:val="00A51761"/>
    <w:rsid w:val="00A54C6E"/>
    <w:rsid w:val="00A72749"/>
    <w:rsid w:val="00A763CB"/>
    <w:rsid w:val="00A804F9"/>
    <w:rsid w:val="00A86AF0"/>
    <w:rsid w:val="00AB69B9"/>
    <w:rsid w:val="00AC44EB"/>
    <w:rsid w:val="00AC51DE"/>
    <w:rsid w:val="00AD1C82"/>
    <w:rsid w:val="00AF4EC7"/>
    <w:rsid w:val="00B13E13"/>
    <w:rsid w:val="00B21AE0"/>
    <w:rsid w:val="00B41504"/>
    <w:rsid w:val="00B4256F"/>
    <w:rsid w:val="00B66B77"/>
    <w:rsid w:val="00B76B1E"/>
    <w:rsid w:val="00B77F4A"/>
    <w:rsid w:val="00B9484F"/>
    <w:rsid w:val="00B97B79"/>
    <w:rsid w:val="00BC6858"/>
    <w:rsid w:val="00BD0296"/>
    <w:rsid w:val="00BD72FA"/>
    <w:rsid w:val="00BE3864"/>
    <w:rsid w:val="00C302B9"/>
    <w:rsid w:val="00C37254"/>
    <w:rsid w:val="00C47C6A"/>
    <w:rsid w:val="00C8494C"/>
    <w:rsid w:val="00CA0F7E"/>
    <w:rsid w:val="00CB1F48"/>
    <w:rsid w:val="00CF2807"/>
    <w:rsid w:val="00CF36FB"/>
    <w:rsid w:val="00D0146C"/>
    <w:rsid w:val="00D01957"/>
    <w:rsid w:val="00D07CD9"/>
    <w:rsid w:val="00D206A4"/>
    <w:rsid w:val="00D37D45"/>
    <w:rsid w:val="00D4071D"/>
    <w:rsid w:val="00D439DF"/>
    <w:rsid w:val="00D55486"/>
    <w:rsid w:val="00D55DE0"/>
    <w:rsid w:val="00D813E8"/>
    <w:rsid w:val="00DA7B00"/>
    <w:rsid w:val="00DB6316"/>
    <w:rsid w:val="00DD13B9"/>
    <w:rsid w:val="00DD5CD3"/>
    <w:rsid w:val="00DF0BF8"/>
    <w:rsid w:val="00E164B3"/>
    <w:rsid w:val="00E57A54"/>
    <w:rsid w:val="00E80FCA"/>
    <w:rsid w:val="00E81352"/>
    <w:rsid w:val="00E81CE7"/>
    <w:rsid w:val="00E90D0F"/>
    <w:rsid w:val="00E923F8"/>
    <w:rsid w:val="00E97F0D"/>
    <w:rsid w:val="00EC5885"/>
    <w:rsid w:val="00ED2BF1"/>
    <w:rsid w:val="00ED6322"/>
    <w:rsid w:val="00EE1EA0"/>
    <w:rsid w:val="00EE2510"/>
    <w:rsid w:val="00EF1849"/>
    <w:rsid w:val="00F049D0"/>
    <w:rsid w:val="00F120DC"/>
    <w:rsid w:val="00F13C6A"/>
    <w:rsid w:val="00F16D25"/>
    <w:rsid w:val="00F3369E"/>
    <w:rsid w:val="00F37F65"/>
    <w:rsid w:val="00F45563"/>
    <w:rsid w:val="00F47DA0"/>
    <w:rsid w:val="00F56812"/>
    <w:rsid w:val="00F66566"/>
    <w:rsid w:val="00F738E3"/>
    <w:rsid w:val="00F73EEF"/>
    <w:rsid w:val="00F75EE6"/>
    <w:rsid w:val="00FB3669"/>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2.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3.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4.xml><?xml version="1.0" encoding="utf-8"?>
<ds:datastoreItem xmlns:ds="http://schemas.openxmlformats.org/officeDocument/2006/customXml" ds:itemID="{1E4C6E50-879E-46FD-A7F8-2FE435277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5590</Words>
  <Characters>32422</Characters>
  <Application>Microsoft Office Word</Application>
  <DocSecurity>0</DocSecurity>
  <Lines>270</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Valentin Pantelimon | Achiziţii Directe</cp:lastModifiedBy>
  <cp:revision>50</cp:revision>
  <cp:lastPrinted>2024-10-25T09:18:00Z</cp:lastPrinted>
  <dcterms:created xsi:type="dcterms:W3CDTF">2023-07-26T06:31:00Z</dcterms:created>
  <dcterms:modified xsi:type="dcterms:W3CDTF">2026-05-29T06:13:00Z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